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HARWOOD   SCHOOL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PERFIL DE FISICA 3CB 2020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ES"/>
        </w:rPr>
        <w:t>Fuerzas. ( Peso , Elástica, Normal, Tensión , rozamiento ) Reconocimiento y representación . DCL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highlight w:val="yellow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MS Mincho" w:cs="MS Mincho" w:ascii="MS Mincho" w:hAnsi="MS Mincho"/>
          <w:sz w:val="24"/>
          <w:szCs w:val="24"/>
          <w:highlight w:val="yellow"/>
          <w:lang w:eastAsia="es-ES"/>
        </w:rPr>
        <w:t>✓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ES"/>
        </w:rPr>
        <w:t>Fuerza Neta para  Fuerzas Colineales y No Colineales.( regla paralelogramo , polígono, Pitágoras , trigonometría 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highlight w:val="yellow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MS Mincho" w:cs="MS Mincho" w:ascii="MS Mincho" w:hAnsi="MS Mincho"/>
          <w:sz w:val="24"/>
          <w:szCs w:val="24"/>
          <w:highlight w:val="yellow"/>
          <w:lang w:eastAsia="es-ES"/>
        </w:rPr>
        <w:t>✓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es-ES"/>
        </w:rPr>
        <w:t>Leyes de Newton ( primera, segunda y tercera 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MS Mincho" w:cs="MS Mincho" w:ascii="MS Mincho" w:hAnsi="MS Mincho"/>
          <w:sz w:val="24"/>
          <w:szCs w:val="24"/>
          <w:lang w:eastAsia="es-ES"/>
        </w:rPr>
        <w:t>✓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MRU y MRUA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MS Mincho" w:cs="MS Mincho" w:ascii="MS Mincho" w:hAnsi="MS Mincho"/>
          <w:sz w:val="24"/>
          <w:szCs w:val="24"/>
          <w:lang w:eastAsia="es-ES"/>
        </w:rPr>
        <w:t>✓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Gráficas interpretación , lectura y construcción .. Cálculo de velocidad, desplazamiento y aceleración.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MS Mincho" w:cs="MS Mincho" w:ascii="MS Mincho" w:hAnsi="MS Mincho"/>
          <w:sz w:val="24"/>
          <w:szCs w:val="24"/>
          <w:lang w:eastAsia="es-ES"/>
        </w:rPr>
        <w:t>✓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Trabajo y Energía Cinética, Potencial Gravitatoria y Elástica.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Reconocimiento de fuerzas conservativas y no conservativas.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Prof. .Laura Yaguno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NOTA:</w:t>
      </w:r>
    </w:p>
    <w:p>
      <w:pPr>
        <w:pStyle w:val="Normal"/>
        <w:spacing w:before="0" w:after="200"/>
        <w:rPr/>
      </w:pPr>
      <w:r>
        <w:rPr/>
        <w:t>Lo coloreado corresponde al perfil de tramo (marzo-julio)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4c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LibreOffice/6.0.7.3$Linux_X86_64 LibreOffice_project/00m0$Build-3</Application>
  <Pages>1</Pages>
  <Words>94</Words>
  <Characters>536</Characters>
  <CharactersWithSpaces>705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2020-05-02T19:54:00Z</dcterms:created>
  <dc:creator>Familia</dc:creator>
  <dc:description/>
  <dc:language>es-UY</dc:language>
  <cp:lastModifiedBy/>
  <cp:lastPrinted>2020-07-15T10:53:15Z</cp:lastPrinted>
  <dcterms:modified xsi:type="dcterms:W3CDTF">2020-07-15T12:16:30Z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